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151" w:rsidRPr="002D6163" w:rsidRDefault="003A0151" w:rsidP="002D6163">
      <w:pPr>
        <w:pStyle w:val="Nagwek1"/>
        <w:rPr>
          <w:rFonts w:ascii="Arial" w:eastAsia="Times New Roman" w:hAnsi="Arial" w:cs="Arial"/>
          <w:b/>
        </w:rPr>
      </w:pPr>
      <w:bookmarkStart w:id="0" w:name="_GoBack"/>
      <w:bookmarkEnd w:id="0"/>
      <w:r w:rsidRPr="002D6163">
        <w:rPr>
          <w:rFonts w:ascii="Arial" w:eastAsia="Times New Roman" w:hAnsi="Arial" w:cs="Arial"/>
          <w:b/>
        </w:rPr>
        <w:t>K</w:t>
      </w:r>
      <w:r w:rsidR="002D6163" w:rsidRPr="002D6163">
        <w:rPr>
          <w:rFonts w:ascii="Arial" w:eastAsia="Times New Roman" w:hAnsi="Arial" w:cs="Arial"/>
          <w:b/>
        </w:rPr>
        <w:t xml:space="preserve">lauzula </w:t>
      </w:r>
      <w:r w:rsidRPr="002D6163">
        <w:rPr>
          <w:rFonts w:ascii="Arial" w:eastAsia="Times New Roman" w:hAnsi="Arial" w:cs="Arial"/>
          <w:b/>
        </w:rPr>
        <w:t xml:space="preserve"> </w:t>
      </w:r>
      <w:r w:rsidR="002D6163" w:rsidRPr="002D6163">
        <w:rPr>
          <w:rFonts w:ascii="Arial" w:eastAsia="Times New Roman" w:hAnsi="Arial" w:cs="Arial"/>
          <w:b/>
        </w:rPr>
        <w:t>informacyjna dla prowadzonych postępowań o przyznanie lub przedłużenie ważności  Karty Polaka</w:t>
      </w:r>
    </w:p>
    <w:p w:rsidR="00B171E5" w:rsidRPr="002D6163" w:rsidRDefault="00B171E5" w:rsidP="002D6163">
      <w:pPr>
        <w:pStyle w:val="Nagwek1"/>
        <w:rPr>
          <w:rFonts w:ascii="Arial" w:eastAsia="Times New Roman" w:hAnsi="Arial" w:cs="Arial"/>
          <w:b/>
        </w:rPr>
      </w:pPr>
    </w:p>
    <w:p w:rsidR="003A0151" w:rsidRPr="003A0151" w:rsidRDefault="003A0151" w:rsidP="002D6163">
      <w:pPr>
        <w:jc w:val="center"/>
        <w:rPr>
          <w:rFonts w:ascii="Arial" w:eastAsia="Times New Roman" w:hAnsi="Arial" w:cs="Arial"/>
          <w:b/>
        </w:rPr>
      </w:pP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W związku z realizacją wymogów z art. 13 ust. 1 i 2 Rozporządzenia Parlamentu Europejskiego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 xml:space="preserve">i Rady (UE) 2016/679 z dnia 27 kwietnia 2016 r. w sprawie ochrony osób fizycznych w </w:t>
      </w:r>
      <w:r>
        <w:rPr>
          <w:rFonts w:ascii="Arial" w:eastAsia="Times New Roman" w:hAnsi="Arial" w:cs="Arial"/>
        </w:rPr>
        <w:t xml:space="preserve">związku </w:t>
      </w:r>
      <w:r w:rsidRPr="003A0151">
        <w:rPr>
          <w:rFonts w:ascii="Arial" w:eastAsia="Times New Roman" w:hAnsi="Arial" w:cs="Arial"/>
        </w:rPr>
        <w:t>z przetwarzani</w:t>
      </w:r>
      <w:r>
        <w:rPr>
          <w:rFonts w:ascii="Arial" w:eastAsia="Times New Roman" w:hAnsi="Arial" w:cs="Arial"/>
        </w:rPr>
        <w:t xml:space="preserve">em danych osobowych i w sprawie </w:t>
      </w:r>
      <w:r w:rsidRPr="003A0151">
        <w:rPr>
          <w:rFonts w:ascii="Arial" w:eastAsia="Times New Roman" w:hAnsi="Arial" w:cs="Arial"/>
        </w:rPr>
        <w:t>swobodnego przepływu takich danych i w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sprawie swobodnego przepływu takich da</w:t>
      </w:r>
      <w:r>
        <w:rPr>
          <w:rFonts w:ascii="Arial" w:eastAsia="Times New Roman" w:hAnsi="Arial" w:cs="Arial"/>
        </w:rPr>
        <w:t>nych oraz uchylenia dyrektywy 95</w:t>
      </w:r>
      <w:r w:rsidRPr="003A0151">
        <w:rPr>
          <w:rFonts w:ascii="Arial" w:eastAsia="Times New Roman" w:hAnsi="Arial" w:cs="Arial"/>
        </w:rPr>
        <w:t>/46/WE (ogólne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 xml:space="preserve">rozporządzenie o </w:t>
      </w:r>
      <w:r>
        <w:rPr>
          <w:rFonts w:ascii="Arial" w:eastAsia="Times New Roman" w:hAnsi="Arial" w:cs="Arial"/>
        </w:rPr>
        <w:t>ochronie</w:t>
      </w:r>
      <w:r w:rsidRPr="003A0151">
        <w:rPr>
          <w:rFonts w:ascii="Arial" w:eastAsia="Times New Roman" w:hAnsi="Arial" w:cs="Arial"/>
        </w:rPr>
        <w:t xml:space="preserve"> danych osobowych) (Dz. Urz. UE L 119 z 04.05.2016, str. 1) zwanego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dalej RODO), informuję ze:</w:t>
      </w:r>
    </w:p>
    <w:p w:rsid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1. Administratorem Pana/Pani danych osobowych jest Wojewoda Opolski, którego siedzibą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jest Opolski Urząd Wojewódzki w Opolu, ul. Piastowska 14, 45-082 Opole, tel. 77 452 41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 xml:space="preserve">25, email: </w:t>
      </w:r>
      <w:hyperlink r:id="rId7" w:history="1">
        <w:r w:rsidRPr="003A0151">
          <w:rPr>
            <w:rStyle w:val="Hipercze"/>
            <w:rFonts w:ascii="Arial" w:eastAsia="Times New Roman" w:hAnsi="Arial" w:cs="Arial"/>
          </w:rPr>
          <w:t>bok@opole.uw.gov.pl</w:t>
        </w:r>
      </w:hyperlink>
    </w:p>
    <w:p w:rsid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2. W sprawach związanych z danymi oso</w:t>
      </w:r>
      <w:r>
        <w:rPr>
          <w:rFonts w:ascii="Arial" w:eastAsia="Times New Roman" w:hAnsi="Arial" w:cs="Arial"/>
        </w:rPr>
        <w:t>bowymi proszę kontaktować się z </w:t>
      </w:r>
      <w:r w:rsidRPr="003A0151">
        <w:rPr>
          <w:rFonts w:ascii="Arial" w:eastAsia="Times New Roman" w:hAnsi="Arial" w:cs="Arial"/>
        </w:rPr>
        <w:t>Inspektorem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 xml:space="preserve">Ochrony Danych poprzez adres e-mail: </w:t>
      </w:r>
      <w:hyperlink r:id="rId8" w:history="1">
        <w:r w:rsidRPr="003A0151">
          <w:rPr>
            <w:rStyle w:val="Hipercze"/>
            <w:rFonts w:ascii="Arial" w:eastAsia="Times New Roman" w:hAnsi="Arial" w:cs="Arial"/>
          </w:rPr>
          <w:t>iod@opole.uw.gov.pl_lub</w:t>
        </w:r>
      </w:hyperlink>
      <w:r w:rsidRPr="003A0151">
        <w:rPr>
          <w:rFonts w:ascii="Arial" w:eastAsia="Times New Roman" w:hAnsi="Arial" w:cs="Arial"/>
        </w:rPr>
        <w:t xml:space="preserve"> listownie na adres: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Opolski Urząd Wojewódzki w Opolu, ul. piastowska 14, 45-082 Opole</w:t>
      </w:r>
    </w:p>
    <w:p w:rsid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3. Pani/Pana dane osobowe przetwarzane będą na podstawie art. 6 ust. 1 lit. c i e RODO</w:t>
      </w:r>
      <w:r>
        <w:rPr>
          <w:rFonts w:ascii="Arial" w:eastAsia="Times New Roman" w:hAnsi="Arial" w:cs="Arial"/>
        </w:rPr>
        <w:t xml:space="preserve">, </w:t>
      </w:r>
      <w:r w:rsidRPr="003A0151">
        <w:rPr>
          <w:rFonts w:ascii="Arial" w:eastAsia="Times New Roman" w:hAnsi="Arial" w:cs="Arial"/>
        </w:rPr>
        <w:t>czyli przetwarzanie Pani/Pana danych osobowych jest niezbędne do wypełnienia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obowiązków prawnych ciążących na Wojewodzie Opolskim oraz wykonywanie zadań jest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realizowanych w interesie publicznym lub w ramach sprawowania władzy publicznej, w</w:t>
      </w:r>
      <w:r>
        <w:rPr>
          <w:rFonts w:ascii="Arial" w:eastAsia="Times New Roman" w:hAnsi="Arial" w:cs="Arial"/>
        </w:rPr>
        <w:t xml:space="preserve"> zw. z</w:t>
      </w:r>
      <w:r w:rsidRPr="003A0151">
        <w:rPr>
          <w:rFonts w:ascii="Arial" w:eastAsia="Times New Roman" w:hAnsi="Arial" w:cs="Arial"/>
        </w:rPr>
        <w:t xml:space="preserve"> art. 12 ust </w:t>
      </w:r>
      <w:r>
        <w:rPr>
          <w:rFonts w:ascii="Arial" w:eastAsia="Times New Roman" w:hAnsi="Arial" w:cs="Arial"/>
        </w:rPr>
        <w:t>4 ustawy z dnia 7 września 2007 </w:t>
      </w:r>
      <w:r w:rsidRPr="003A0151">
        <w:rPr>
          <w:rFonts w:ascii="Arial" w:eastAsia="Times New Roman" w:hAnsi="Arial" w:cs="Arial"/>
        </w:rPr>
        <w:t>r. O Karcie Polaka (</w:t>
      </w:r>
      <w:proofErr w:type="spellStart"/>
      <w:r w:rsidRPr="003A0151">
        <w:rPr>
          <w:rFonts w:ascii="Arial" w:eastAsia="Times New Roman" w:hAnsi="Arial" w:cs="Arial"/>
        </w:rPr>
        <w:t>t.j</w:t>
      </w:r>
      <w:proofErr w:type="spellEnd"/>
      <w:r w:rsidRPr="003A0151">
        <w:rPr>
          <w:rFonts w:ascii="Arial" w:eastAsia="Times New Roman" w:hAnsi="Arial" w:cs="Arial"/>
        </w:rPr>
        <w:t>. Dz. U. z 2023 r. poz. 192).</w:t>
      </w:r>
    </w:p>
    <w:p w:rsid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4. </w:t>
      </w:r>
      <w:r w:rsidRPr="003A0151">
        <w:rPr>
          <w:rFonts w:ascii="Arial" w:eastAsia="Times New Roman" w:hAnsi="Arial" w:cs="Arial"/>
        </w:rPr>
        <w:t>Pani/Pana dane osobowe przetwarzane będą w celu realizacji przez Wojewodę</w:t>
      </w: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Opolskiego, ustawowych zadań w zakresie prowadzenia postępowań o przyznanie lub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przedłużenie ważności Karty Polaka</w:t>
      </w:r>
    </w:p>
    <w:p w:rsid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5. Odbiorcami Pani/Pana danych osobowych będą:</w:t>
      </w:r>
    </w:p>
    <w:p w:rsidR="003A0151" w:rsidRPr="003A0151" w:rsidRDefault="003A0151" w:rsidP="002D6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lastRenderedPageBreak/>
        <w:t>osoby lub podmioty, którym udostępniona zostanie dokumentacja postępowania,</w:t>
      </w:r>
    </w:p>
    <w:p w:rsidR="003A0151" w:rsidRPr="003A0151" w:rsidRDefault="003A0151" w:rsidP="002D61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podmioty przetwarzające, z którymi Urząd zawarł umowy lub porozumienie na</w:t>
      </w:r>
    </w:p>
    <w:p w:rsidR="003A0151" w:rsidRPr="003A0151" w:rsidRDefault="003A0151" w:rsidP="002D6163">
      <w:pPr>
        <w:pStyle w:val="Akapitzlist"/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korzystanie z udostępnianych przez nie systemów informatycznych w zakresie</w:t>
      </w:r>
    </w:p>
    <w:p w:rsidR="003A0151" w:rsidRDefault="003A0151" w:rsidP="002D6163">
      <w:pPr>
        <w:pStyle w:val="Akapitzlist"/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przekazywania lub archiwizacji danych. Zakres przekazania danych tym odbiorcom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ograniczony jest jednak wyłącznie</w:t>
      </w:r>
      <w:r>
        <w:rPr>
          <w:rFonts w:ascii="Arial" w:eastAsia="Times New Roman" w:hAnsi="Arial" w:cs="Arial"/>
        </w:rPr>
        <w:t xml:space="preserve"> do możliwości zapoznania się z </w:t>
      </w:r>
      <w:r w:rsidRPr="003A0151">
        <w:rPr>
          <w:rFonts w:ascii="Arial" w:eastAsia="Times New Roman" w:hAnsi="Arial" w:cs="Arial"/>
        </w:rPr>
        <w:t>tymi danymi w związku ze świadczeniem usług</w:t>
      </w:r>
      <w:r>
        <w:rPr>
          <w:rFonts w:ascii="Arial" w:eastAsia="Times New Roman" w:hAnsi="Arial" w:cs="Arial"/>
        </w:rPr>
        <w:t xml:space="preserve"> wsparcia technicznego i </w:t>
      </w:r>
      <w:r w:rsidRPr="003A0151">
        <w:rPr>
          <w:rFonts w:ascii="Arial" w:eastAsia="Times New Roman" w:hAnsi="Arial" w:cs="Arial"/>
        </w:rPr>
        <w:t>usuwaniem awarii.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Odbiorców tych obowiązuje klauzula zachowania poufności pozyskanych w takich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okolicznościach wszelkich danych, w tym danych osobowych.</w:t>
      </w:r>
    </w:p>
    <w:p w:rsidR="003A0151" w:rsidRPr="003A0151" w:rsidRDefault="003A0151" w:rsidP="002D6163">
      <w:pPr>
        <w:pStyle w:val="Akapitzlist"/>
        <w:spacing w:line="360" w:lineRule="auto"/>
        <w:jc w:val="both"/>
        <w:rPr>
          <w:rFonts w:ascii="Arial" w:eastAsia="Times New Roman" w:hAnsi="Arial" w:cs="Arial"/>
        </w:rPr>
      </w:pP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6. </w:t>
      </w:r>
      <w:r w:rsidRPr="003A0151">
        <w:rPr>
          <w:rFonts w:ascii="Arial" w:eastAsia="Times New Roman" w:hAnsi="Arial" w:cs="Arial"/>
        </w:rPr>
        <w:t xml:space="preserve">Pani/Pana dane osobowe będą przechowywane przez okres zgodny z przepisami ustawy z dnia 14 lipca 1983 r. O narodowym zasobie archiwalnym i archiwach (Dz. </w:t>
      </w:r>
      <w:proofErr w:type="spellStart"/>
      <w:r w:rsidRPr="003A0151">
        <w:rPr>
          <w:rFonts w:ascii="Arial" w:eastAsia="Times New Roman" w:hAnsi="Arial" w:cs="Arial"/>
        </w:rPr>
        <w:t>U.z</w:t>
      </w:r>
      <w:proofErr w:type="spellEnd"/>
      <w:r w:rsidRPr="003A0151">
        <w:rPr>
          <w:rFonts w:ascii="Arial" w:eastAsia="Times New Roman" w:hAnsi="Arial" w:cs="Arial"/>
        </w:rPr>
        <w:t xml:space="preserve"> 2020 poz. 164 ze zm.).</w:t>
      </w:r>
    </w:p>
    <w:p w:rsid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O</w:t>
      </w:r>
      <w:r w:rsidRPr="003A0151">
        <w:rPr>
          <w:rFonts w:ascii="Arial" w:eastAsia="Times New Roman" w:hAnsi="Arial" w:cs="Arial"/>
        </w:rPr>
        <w:t>bowiązek podania przez Panią/Pan</w:t>
      </w:r>
      <w:r>
        <w:rPr>
          <w:rFonts w:ascii="Arial" w:eastAsia="Times New Roman" w:hAnsi="Arial" w:cs="Arial"/>
        </w:rPr>
        <w:t xml:space="preserve">a danych osobowych bezpośrednio </w:t>
      </w:r>
      <w:r w:rsidRPr="003A0151">
        <w:rPr>
          <w:rFonts w:ascii="Arial" w:eastAsia="Times New Roman" w:hAnsi="Arial" w:cs="Arial"/>
        </w:rPr>
        <w:t>Pani/Pana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dotyczących jest wymogiem koniecznym. Podanie przez Panią/Pana danych osobowych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jest obowiązkowe i umożliwi</w:t>
      </w:r>
      <w:r>
        <w:rPr>
          <w:rFonts w:ascii="Arial" w:eastAsia="Times New Roman" w:hAnsi="Arial" w:cs="Arial"/>
        </w:rPr>
        <w:t>ające</w:t>
      </w:r>
      <w:r w:rsidRPr="003A0151">
        <w:rPr>
          <w:rFonts w:ascii="Arial" w:eastAsia="Times New Roman" w:hAnsi="Arial" w:cs="Arial"/>
        </w:rPr>
        <w:t xml:space="preserve"> realizację ustawowych zadań nałożonych na Wojewodę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Opolskiego oraz załatwienie zainicjowanej przez Panią/Pana sprawy. W przypadku ich nie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podania nie będzie możliwe załatwienie Pani/Pana sprawy.</w:t>
      </w:r>
    </w:p>
    <w:p w:rsid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</w:p>
    <w:p w:rsid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8. Posiada Pani/Pan:</w:t>
      </w:r>
    </w:p>
    <w:p w:rsidR="003A0151" w:rsidRPr="003A0151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</w:p>
    <w:p w:rsidR="003A0151" w:rsidRDefault="003A0151" w:rsidP="002D61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na podstawie art, 15 RODO prawo dostępu do danych osobowych Pani/Pana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dotyczących,</w:t>
      </w:r>
      <w:r>
        <w:rPr>
          <w:rFonts w:ascii="Arial" w:eastAsia="Times New Roman" w:hAnsi="Arial" w:cs="Arial"/>
        </w:rPr>
        <w:t xml:space="preserve"> </w:t>
      </w:r>
    </w:p>
    <w:p w:rsidR="003A0151" w:rsidRPr="003A0151" w:rsidRDefault="003A0151" w:rsidP="002D61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na podstawie art. 16 RODO prawo do sprostowania lub uzupełnienia Pani/Pana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>danych osobowych przy czym skorzystanie z prawa do sprostowania lub uzupełnienia nie może skutkować zmianą wyniku postępowania</w:t>
      </w:r>
    </w:p>
    <w:p w:rsidR="003A0151" w:rsidRPr="003A0151" w:rsidRDefault="003A0151" w:rsidP="002D61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na podstawie art. 18 RODO prawo żądania od administratora ograniczenia</w:t>
      </w:r>
      <w:r>
        <w:rPr>
          <w:rFonts w:ascii="Arial" w:eastAsia="Times New Roman" w:hAnsi="Arial" w:cs="Arial"/>
        </w:rPr>
        <w:t xml:space="preserve"> </w:t>
      </w:r>
      <w:r w:rsidRPr="003A0151">
        <w:rPr>
          <w:rFonts w:ascii="Arial" w:eastAsia="Times New Roman" w:hAnsi="Arial" w:cs="Arial"/>
        </w:rPr>
        <w:t xml:space="preserve">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</w:t>
      </w:r>
      <w:r w:rsidRPr="003A0151">
        <w:rPr>
          <w:rFonts w:ascii="Arial" w:eastAsia="Times New Roman" w:hAnsi="Arial" w:cs="Arial"/>
        </w:rPr>
        <w:lastRenderedPageBreak/>
        <w:t>fizycznej lub prawnej, lub z uwagi na ważne względy interesu publicznego Unii Europejskiej lub państwa członkowskiego, a także nie ogranicza przetwarzania danych osobowych do czasu zakończenia postępowania</w:t>
      </w:r>
    </w:p>
    <w:p w:rsidR="003A0151" w:rsidRPr="003A0151" w:rsidRDefault="003A0151" w:rsidP="002D61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</w:rPr>
      </w:pPr>
      <w:r w:rsidRPr="003A0151">
        <w:rPr>
          <w:rFonts w:ascii="Arial" w:eastAsia="Times New Roman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B171E5" w:rsidRDefault="00B171E5" w:rsidP="002D6163">
      <w:pPr>
        <w:spacing w:line="360" w:lineRule="auto"/>
        <w:jc w:val="both"/>
        <w:rPr>
          <w:rFonts w:ascii="Arial" w:eastAsia="Times New Roman" w:hAnsi="Arial" w:cs="Arial"/>
        </w:rPr>
      </w:pPr>
    </w:p>
    <w:p w:rsidR="003A0151" w:rsidRPr="00B171E5" w:rsidRDefault="003A0151" w:rsidP="002D6163">
      <w:pPr>
        <w:spacing w:line="360" w:lineRule="auto"/>
        <w:jc w:val="both"/>
        <w:rPr>
          <w:rFonts w:ascii="Arial" w:eastAsia="Times New Roman" w:hAnsi="Arial" w:cs="Arial"/>
        </w:rPr>
      </w:pPr>
      <w:r w:rsidRPr="00B171E5">
        <w:rPr>
          <w:rFonts w:ascii="Arial" w:eastAsia="Times New Roman" w:hAnsi="Arial" w:cs="Arial"/>
        </w:rPr>
        <w:t>9. W odniesieniu do Pani/Pana danych osobowych decyzje nie będą podejmowane w sposób zautomatyzowany, stosownie do art. 22 RODO.</w:t>
      </w:r>
    </w:p>
    <w:p w:rsidR="003A0151" w:rsidRDefault="003A0151" w:rsidP="002D6163">
      <w:pPr>
        <w:spacing w:line="360" w:lineRule="auto"/>
        <w:rPr>
          <w:rFonts w:eastAsia="Times New Roman"/>
        </w:rPr>
      </w:pPr>
    </w:p>
    <w:p w:rsidR="00BC155D" w:rsidRDefault="00BC155D" w:rsidP="002D6163">
      <w:pPr>
        <w:spacing w:line="360" w:lineRule="auto"/>
      </w:pPr>
    </w:p>
    <w:sectPr w:rsidR="00BC15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0AB" w:rsidRDefault="00B940AB" w:rsidP="00B171E5">
      <w:r>
        <w:separator/>
      </w:r>
    </w:p>
  </w:endnote>
  <w:endnote w:type="continuationSeparator" w:id="0">
    <w:p w:rsidR="00B940AB" w:rsidRDefault="00B940AB" w:rsidP="00B1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1116833"/>
      <w:docPartObj>
        <w:docPartGallery w:val="Page Numbers (Bottom of Page)"/>
        <w:docPartUnique/>
      </w:docPartObj>
    </w:sdtPr>
    <w:sdtEndPr/>
    <w:sdtContent>
      <w:p w:rsidR="00B171E5" w:rsidRDefault="00B17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71E5" w:rsidRDefault="00B17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0AB" w:rsidRDefault="00B940AB" w:rsidP="00B171E5">
      <w:r>
        <w:separator/>
      </w:r>
    </w:p>
  </w:footnote>
  <w:footnote w:type="continuationSeparator" w:id="0">
    <w:p w:rsidR="00B940AB" w:rsidRDefault="00B940AB" w:rsidP="00B17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0721"/>
    <w:multiLevelType w:val="hybridMultilevel"/>
    <w:tmpl w:val="5442D4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7BF6"/>
    <w:multiLevelType w:val="hybridMultilevel"/>
    <w:tmpl w:val="98B29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3816"/>
    <w:multiLevelType w:val="hybridMultilevel"/>
    <w:tmpl w:val="6BDA2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031B7"/>
    <w:multiLevelType w:val="hybridMultilevel"/>
    <w:tmpl w:val="0754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51"/>
    <w:rsid w:val="002D6163"/>
    <w:rsid w:val="003A0151"/>
    <w:rsid w:val="0046723B"/>
    <w:rsid w:val="006961AD"/>
    <w:rsid w:val="00B171E5"/>
    <w:rsid w:val="00B940AB"/>
    <w:rsid w:val="00BC155D"/>
    <w:rsid w:val="00D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ED173-E0ED-4FB4-9317-72A75BE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015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01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01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7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1E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1E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1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1E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1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1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1E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1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1E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D61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ole.uw.gov.pl_lu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k@opol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Święcicka</dc:creator>
  <cp:keywords/>
  <dc:description/>
  <cp:lastModifiedBy>Katarzyna Radosz-Adamek</cp:lastModifiedBy>
  <cp:revision>2</cp:revision>
  <cp:lastPrinted>2023-10-11T10:17:00Z</cp:lastPrinted>
  <dcterms:created xsi:type="dcterms:W3CDTF">2024-12-10T20:45:00Z</dcterms:created>
  <dcterms:modified xsi:type="dcterms:W3CDTF">2024-12-10T20:45:00Z</dcterms:modified>
</cp:coreProperties>
</file>